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Сообщение о существенном факте</w:t>
      </w:r>
    </w:p>
    <w:p w:rsidR="00B041F3" w:rsidRPr="0082514E" w:rsidRDefault="00B041F3" w:rsidP="0082514E">
      <w:pPr>
        <w:shd w:val="clear" w:color="auto" w:fill="FFFFFF"/>
        <w:spacing w:before="60" w:after="30" w:line="270" w:lineRule="atLeast"/>
        <w:jc w:val="center"/>
        <w:outlineLvl w:val="3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«</w:t>
      </w:r>
      <w:r w:rsidR="009113EB">
        <w:rPr>
          <w:b/>
          <w:bCs/>
          <w:sz w:val="22"/>
          <w:szCs w:val="22"/>
        </w:rPr>
        <w:t xml:space="preserve">О проведении заседания </w:t>
      </w:r>
      <w:r w:rsidR="009113EB" w:rsidRPr="009113EB">
        <w:rPr>
          <w:b/>
          <w:bCs/>
          <w:sz w:val="22"/>
          <w:szCs w:val="22"/>
        </w:rPr>
        <w:t>Совета директоров эмитента</w:t>
      </w:r>
      <w:r w:rsidR="009113EB">
        <w:rPr>
          <w:b/>
          <w:bCs/>
          <w:sz w:val="22"/>
          <w:szCs w:val="22"/>
        </w:rPr>
        <w:t xml:space="preserve"> и его повестке дня</w:t>
      </w:r>
      <w:r w:rsidRPr="00F01C0A">
        <w:rPr>
          <w:b/>
          <w:bCs/>
          <w:sz w:val="22"/>
          <w:szCs w:val="22"/>
        </w:rPr>
        <w:t>»</w:t>
      </w:r>
    </w:p>
    <w:p w:rsidR="00B041F3" w:rsidRPr="00E63694" w:rsidRDefault="00B041F3" w:rsidP="00B041F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B041F3" w:rsidRPr="00BD59CC" w:rsidTr="00C113B8">
        <w:tc>
          <w:tcPr>
            <w:tcW w:w="10234" w:type="dxa"/>
            <w:gridSpan w:val="2"/>
          </w:tcPr>
          <w:p w:rsidR="00B041F3" w:rsidRPr="00BD59CC" w:rsidRDefault="00B041F3" w:rsidP="00C113B8">
            <w:pPr>
              <w:jc w:val="center"/>
            </w:pPr>
            <w:r w:rsidRPr="00BD59CC">
              <w:t>1. Общие сведения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B041F3" w:rsidRPr="00BD59CC" w:rsidRDefault="00840A0B" w:rsidP="00840A0B">
            <w:pPr>
              <w:ind w:left="57"/>
            </w:pPr>
            <w:r w:rsidRPr="00BD59CC">
              <w:t>Акционерное о</w:t>
            </w:r>
            <w:r w:rsidR="0068346F" w:rsidRPr="00BD59CC">
              <w:t>бщество</w:t>
            </w:r>
            <w:r w:rsidRPr="00BD59CC">
              <w:t xml:space="preserve"> А</w:t>
            </w:r>
            <w:r w:rsidR="0068346F" w:rsidRPr="00BD59CC">
              <w:t>ПРИ "</w:t>
            </w:r>
            <w:proofErr w:type="spellStart"/>
            <w:r w:rsidR="0068346F" w:rsidRPr="00BD59CC">
              <w:t>Флай</w:t>
            </w:r>
            <w:proofErr w:type="spellEnd"/>
            <w:r w:rsidR="0068346F" w:rsidRPr="00BD59CC">
              <w:t xml:space="preserve"> </w:t>
            </w:r>
            <w:proofErr w:type="spellStart"/>
            <w:r w:rsidR="0068346F" w:rsidRPr="00BD59CC">
              <w:t>Плэнинг</w:t>
            </w:r>
            <w:proofErr w:type="spellEnd"/>
            <w:r w:rsidR="0068346F" w:rsidRPr="00BD59CC">
              <w:t>" 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B041F3" w:rsidRPr="00BD59CC" w:rsidRDefault="00840A0B" w:rsidP="00840A0B">
            <w:pPr>
              <w:ind w:left="57"/>
            </w:pPr>
            <w:r w:rsidRPr="00BD59CC">
              <w:t>А</w:t>
            </w:r>
            <w:r w:rsidR="0068346F" w:rsidRPr="00BD59CC">
              <w:t>О АПРИ "</w:t>
            </w:r>
            <w:proofErr w:type="spellStart"/>
            <w:r w:rsidR="0068346F" w:rsidRPr="00BD59CC">
              <w:t>Флай</w:t>
            </w:r>
            <w:proofErr w:type="spellEnd"/>
            <w:r w:rsidR="0068346F" w:rsidRPr="00BD59CC">
              <w:t xml:space="preserve"> </w:t>
            </w:r>
            <w:proofErr w:type="spellStart"/>
            <w:r w:rsidR="0068346F" w:rsidRPr="00BD59CC">
              <w:t>Плэнинг</w:t>
            </w:r>
            <w:proofErr w:type="spellEnd"/>
            <w:r w:rsidR="0068346F" w:rsidRPr="00BD59CC">
              <w:t>" 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1.3. Место нахождения эмитента</w:t>
            </w:r>
          </w:p>
        </w:tc>
        <w:tc>
          <w:tcPr>
            <w:tcW w:w="5528" w:type="dxa"/>
          </w:tcPr>
          <w:p w:rsidR="00B041F3" w:rsidRPr="00BD59CC" w:rsidRDefault="0068346F" w:rsidP="00814386">
            <w:pPr>
              <w:ind w:left="57"/>
            </w:pPr>
            <w:r w:rsidRPr="00BD59CC">
              <w:t>454091, Челябинская область, г. Челябинск, ул. Кирова, дом 159, офис 909 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1.4. ОГРН эмитента</w:t>
            </w:r>
          </w:p>
        </w:tc>
        <w:tc>
          <w:tcPr>
            <w:tcW w:w="5528" w:type="dxa"/>
          </w:tcPr>
          <w:p w:rsidR="00B041F3" w:rsidRPr="00BD59CC" w:rsidRDefault="00840A0B" w:rsidP="00C113B8">
            <w:pPr>
              <w:ind w:left="57"/>
            </w:pPr>
            <w:r w:rsidRPr="00BD59CC">
              <w:t>1197456003360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1.5. ИНН эмитента</w:t>
            </w:r>
          </w:p>
        </w:tc>
        <w:tc>
          <w:tcPr>
            <w:tcW w:w="5528" w:type="dxa"/>
          </w:tcPr>
          <w:p w:rsidR="00B041F3" w:rsidRPr="00BD59CC" w:rsidRDefault="0068346F" w:rsidP="00840A0B">
            <w:pPr>
              <w:ind w:left="57"/>
            </w:pPr>
            <w:r w:rsidRPr="00BD59CC">
              <w:t>745</w:t>
            </w:r>
            <w:r w:rsidR="00840A0B" w:rsidRPr="00BD59CC">
              <w:t>3326003</w:t>
            </w:r>
            <w:r w:rsidRPr="00BD59CC">
              <w:t> 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B041F3" w:rsidRPr="00BD59CC" w:rsidRDefault="0068346F" w:rsidP="00C113B8">
            <w:pPr>
              <w:ind w:left="57"/>
            </w:pPr>
            <w:r w:rsidRPr="00BD59CC">
              <w:t>00364-R </w:t>
            </w:r>
          </w:p>
        </w:tc>
      </w:tr>
      <w:tr w:rsidR="00B041F3" w:rsidRPr="00BD59CC" w:rsidTr="00C113B8">
        <w:tc>
          <w:tcPr>
            <w:tcW w:w="4706" w:type="dxa"/>
          </w:tcPr>
          <w:p w:rsidR="00B041F3" w:rsidRPr="00BD59CC" w:rsidRDefault="00B041F3" w:rsidP="00C113B8">
            <w:pPr>
              <w:ind w:left="85" w:right="85"/>
              <w:jc w:val="both"/>
            </w:pPr>
            <w:r w:rsidRPr="00BD59C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68346F" w:rsidRPr="00BD59CC" w:rsidRDefault="00822AC0" w:rsidP="0068346F">
            <w:pPr>
              <w:ind w:left="57"/>
            </w:pPr>
            <w:hyperlink r:id="rId9" w:history="1">
              <w:r w:rsidR="0068346F" w:rsidRPr="00BD59CC">
                <w:t>http://www.e-disclosure.ru/portal/company.aspx?id=37277</w:t>
              </w:r>
            </w:hyperlink>
          </w:p>
        </w:tc>
      </w:tr>
      <w:tr w:rsidR="00421F60" w:rsidRPr="00BD59CC" w:rsidTr="00C113B8">
        <w:tc>
          <w:tcPr>
            <w:tcW w:w="4706" w:type="dxa"/>
          </w:tcPr>
          <w:p w:rsidR="00421F60" w:rsidRPr="00096FBE" w:rsidRDefault="00421F60" w:rsidP="00C113B8">
            <w:pPr>
              <w:ind w:left="85" w:right="85"/>
              <w:jc w:val="both"/>
            </w:pPr>
            <w:r w:rsidRPr="00096FBE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421F60" w:rsidRPr="00096FBE" w:rsidRDefault="00296DF2" w:rsidP="00296DF2">
            <w:r w:rsidRPr="00096FBE">
              <w:t>04</w:t>
            </w:r>
            <w:r w:rsidR="00840A0B" w:rsidRPr="00096FBE">
              <w:t>.0</w:t>
            </w:r>
            <w:r w:rsidRPr="00096FBE">
              <w:t>3</w:t>
            </w:r>
            <w:r w:rsidR="00421F60" w:rsidRPr="00096FBE">
              <w:t>.201</w:t>
            </w:r>
            <w:r w:rsidR="00840A0B" w:rsidRPr="00096FBE">
              <w:t>9</w:t>
            </w:r>
          </w:p>
        </w:tc>
      </w:tr>
    </w:tbl>
    <w:p w:rsidR="00B041F3" w:rsidRPr="00BD59CC" w:rsidRDefault="00B041F3" w:rsidP="00B041F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041F3" w:rsidRPr="00BD59CC" w:rsidTr="00F23C44">
        <w:tc>
          <w:tcPr>
            <w:tcW w:w="10234" w:type="dxa"/>
          </w:tcPr>
          <w:p w:rsidR="00B041F3" w:rsidRPr="00BD59CC" w:rsidRDefault="00B041F3" w:rsidP="00C113B8">
            <w:pPr>
              <w:jc w:val="center"/>
            </w:pPr>
            <w:r w:rsidRPr="00BD59CC">
              <w:t>2. Содержание сообщения</w:t>
            </w:r>
          </w:p>
        </w:tc>
      </w:tr>
      <w:tr w:rsidR="00B041F3" w:rsidRPr="004055EE" w:rsidTr="00F23C44">
        <w:tc>
          <w:tcPr>
            <w:tcW w:w="10234" w:type="dxa"/>
          </w:tcPr>
          <w:p w:rsidR="009113EB" w:rsidRPr="00096FBE" w:rsidRDefault="009113EB" w:rsidP="00096FBE">
            <w:pPr>
              <w:adjustRightInd w:val="0"/>
              <w:ind w:left="142" w:right="256"/>
              <w:jc w:val="both"/>
              <w:rPr>
                <w:b/>
                <w:bCs/>
                <w:iCs/>
              </w:rPr>
            </w:pPr>
            <w:bookmarkStart w:id="0" w:name="_Hlk531272882"/>
            <w:r w:rsidRPr="004055EE">
              <w:t>2.1. Д</w:t>
            </w:r>
            <w:r w:rsidRPr="004055EE">
              <w:rPr>
                <w:bCs/>
                <w:iCs/>
              </w:rPr>
              <w:t xml:space="preserve">ата принятия решения о проведении заседания совета директоров (наблюдательного совета) эмитента или дата </w:t>
            </w:r>
            <w:r w:rsidRPr="00096FBE">
              <w:rPr>
                <w:bCs/>
                <w:iCs/>
              </w:rPr>
              <w:t>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Pr="00096FBE">
              <w:rPr>
                <w:b/>
                <w:bCs/>
                <w:iCs/>
              </w:rPr>
              <w:t xml:space="preserve">: </w:t>
            </w:r>
            <w:r w:rsidR="00296DF2" w:rsidRPr="00096FBE">
              <w:rPr>
                <w:b/>
                <w:bCs/>
                <w:iCs/>
              </w:rPr>
              <w:t>04</w:t>
            </w:r>
            <w:r w:rsidRPr="00096FBE">
              <w:rPr>
                <w:b/>
                <w:bCs/>
                <w:iCs/>
              </w:rPr>
              <w:t>.0</w:t>
            </w:r>
            <w:r w:rsidR="00296DF2" w:rsidRPr="00096FBE">
              <w:rPr>
                <w:b/>
                <w:bCs/>
                <w:iCs/>
              </w:rPr>
              <w:t>3</w:t>
            </w:r>
            <w:r w:rsidRPr="00096FBE">
              <w:rPr>
                <w:b/>
                <w:bCs/>
                <w:iCs/>
              </w:rPr>
              <w:t>.2019г.;</w:t>
            </w:r>
          </w:p>
          <w:p w:rsidR="009113EB" w:rsidRPr="00096FBE" w:rsidRDefault="009113EB" w:rsidP="00096FBE">
            <w:pPr>
              <w:adjustRightInd w:val="0"/>
              <w:ind w:left="142" w:right="256"/>
              <w:jc w:val="both"/>
              <w:rPr>
                <w:bCs/>
                <w:iCs/>
              </w:rPr>
            </w:pPr>
            <w:r w:rsidRPr="00096FBE">
              <w:rPr>
                <w:bCs/>
                <w:iCs/>
              </w:rPr>
              <w:t xml:space="preserve">2.2. Дата проведения заседания Совета директоров эмитента: </w:t>
            </w:r>
            <w:r w:rsidR="00B51206" w:rsidRPr="00096FBE">
              <w:rPr>
                <w:b/>
                <w:bCs/>
                <w:iCs/>
              </w:rPr>
              <w:t>06</w:t>
            </w:r>
            <w:r w:rsidRPr="00096FBE">
              <w:rPr>
                <w:b/>
                <w:bCs/>
                <w:iCs/>
              </w:rPr>
              <w:t>.0</w:t>
            </w:r>
            <w:r w:rsidR="00B51206" w:rsidRPr="00096FBE">
              <w:rPr>
                <w:b/>
                <w:bCs/>
                <w:iCs/>
              </w:rPr>
              <w:t>3</w:t>
            </w:r>
            <w:r w:rsidRPr="00096FBE">
              <w:rPr>
                <w:b/>
                <w:bCs/>
                <w:iCs/>
              </w:rPr>
              <w:t>.2019г.;</w:t>
            </w:r>
          </w:p>
          <w:p w:rsidR="009113EB" w:rsidRPr="00096FBE" w:rsidRDefault="009113EB" w:rsidP="00096FBE">
            <w:pPr>
              <w:ind w:left="142" w:right="256"/>
              <w:rPr>
                <w:bCs/>
                <w:iCs/>
              </w:rPr>
            </w:pPr>
            <w:r w:rsidRPr="00096FBE">
              <w:rPr>
                <w:bCs/>
                <w:iCs/>
              </w:rPr>
              <w:t xml:space="preserve">2.3. Повестка </w:t>
            </w:r>
            <w:proofErr w:type="gramStart"/>
            <w:r w:rsidRPr="00096FBE">
              <w:rPr>
                <w:bCs/>
                <w:iCs/>
              </w:rPr>
              <w:t>дня заседания Совета директоров эмитента</w:t>
            </w:r>
            <w:proofErr w:type="gramEnd"/>
            <w:r w:rsidRPr="00096FBE">
              <w:rPr>
                <w:bCs/>
                <w:iCs/>
              </w:rPr>
              <w:t>:</w:t>
            </w:r>
          </w:p>
          <w:p w:rsidR="00D95384" w:rsidRPr="00096FBE" w:rsidRDefault="00B51206" w:rsidP="00096FBE">
            <w:pPr>
              <w:ind w:left="142"/>
              <w:jc w:val="both"/>
              <w:rPr>
                <w:bCs/>
              </w:rPr>
            </w:pPr>
            <w:r w:rsidRPr="00096FBE">
              <w:t>О рассмотрении поступивших предложений акционеров о выдвижении кандидатов в Совет директоров Акционерного общества АПРИ «</w:t>
            </w:r>
            <w:proofErr w:type="spellStart"/>
            <w:r w:rsidRPr="00096FBE">
              <w:t>Флай</w:t>
            </w:r>
            <w:proofErr w:type="spellEnd"/>
            <w:r w:rsidRPr="00096FBE">
              <w:t xml:space="preserve"> </w:t>
            </w:r>
            <w:proofErr w:type="spellStart"/>
            <w:r w:rsidRPr="00096FBE">
              <w:t>Плэнинг</w:t>
            </w:r>
            <w:proofErr w:type="spellEnd"/>
            <w:r w:rsidRPr="00096FBE">
              <w:t xml:space="preserve">» </w:t>
            </w:r>
            <w:r w:rsidRPr="00096FBE">
              <w:rPr>
                <w:bCs/>
              </w:rPr>
              <w:t>для голосования на годовом Общем собрании акционеров</w:t>
            </w:r>
            <w:r w:rsidRPr="00096FBE">
              <w:t xml:space="preserve"> Общества</w:t>
            </w:r>
            <w:r w:rsidR="00D95384" w:rsidRPr="00096FBE">
              <w:t>.</w:t>
            </w:r>
          </w:p>
          <w:p w:rsidR="00002814" w:rsidRPr="00096FBE" w:rsidRDefault="00F4227E" w:rsidP="00096FBE">
            <w:pPr>
              <w:adjustRightInd w:val="0"/>
              <w:ind w:left="142"/>
              <w:jc w:val="both"/>
              <w:rPr>
                <w:sz w:val="21"/>
                <w:szCs w:val="21"/>
              </w:rPr>
            </w:pPr>
            <w:r w:rsidRPr="00096FBE">
              <w:t xml:space="preserve">2.4. </w:t>
            </w:r>
            <w:proofErr w:type="gramStart"/>
            <w:r w:rsidRPr="00096FBE">
              <w:t>Идентификационные признаки ценных бумаг эмитента, с осуществлением прав по которым связаны вопросы, содержащиеся в повестке дня заседания Совета директоров: акции именные обыкновенные бездокументарные номинальной стоимостью 1 (один) рубль каждая в общем количестве 475 000 000 (четыреста семьдесят пять миллионов) штук, размеща</w:t>
            </w:r>
            <w:bookmarkStart w:id="1" w:name="_GoBack"/>
            <w:bookmarkEnd w:id="1"/>
            <w:r w:rsidRPr="00096FBE">
              <w:t xml:space="preserve">емые при преобразовании юридического лица, путем обмена на акции акционерного общества, создаваемого в результате преобразования, долей в </w:t>
            </w:r>
            <w:r w:rsidRPr="00D95384">
              <w:t>уставном капитале участников</w:t>
            </w:r>
            <w:proofErr w:type="gramEnd"/>
            <w:r w:rsidRPr="00D95384">
              <w:t xml:space="preserve"> преобразуемого в него общества </w:t>
            </w:r>
            <w:r w:rsidR="00EB79AE" w:rsidRPr="00D95384">
              <w:t>с ограниченной ответственностью, государственный регистрационный номер выпуска (дополнительного выпуска) ценных бумаг: 1-01-12464-К, дата государственной регистрации выпуска (дополнительного выпуска) ценных бумаг: 19.09.2018 г.</w:t>
            </w:r>
          </w:p>
        </w:tc>
      </w:tr>
      <w:bookmarkEnd w:id="0"/>
    </w:tbl>
    <w:p w:rsidR="00B041F3" w:rsidRPr="00096FBE" w:rsidRDefault="00B041F3" w:rsidP="00B041F3">
      <w:pPr>
        <w:rPr>
          <w:sz w:val="21"/>
          <w:szCs w:val="21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B041F3" w:rsidRPr="00BD59CC" w:rsidTr="00883DBF">
        <w:tc>
          <w:tcPr>
            <w:tcW w:w="10234" w:type="dxa"/>
            <w:gridSpan w:val="10"/>
          </w:tcPr>
          <w:p w:rsidR="00B041F3" w:rsidRPr="00BD59CC" w:rsidRDefault="00002814" w:rsidP="00C113B8">
            <w:pPr>
              <w:jc w:val="center"/>
            </w:pPr>
            <w:r w:rsidRPr="00BD59CC">
              <w:t>3. Подпись</w:t>
            </w:r>
          </w:p>
        </w:tc>
      </w:tr>
      <w:tr w:rsidR="00B041F3" w:rsidRPr="00BD59CC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BD59CC" w:rsidRDefault="00B041F3" w:rsidP="009009B7">
            <w:pPr>
              <w:spacing w:before="20"/>
              <w:ind w:left="85"/>
            </w:pPr>
            <w:r w:rsidRPr="00BD59CC">
              <w:t>3.1. </w:t>
            </w:r>
            <w:r w:rsidR="009009B7" w:rsidRPr="00BD59CC"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F3" w:rsidRPr="00BD59CC" w:rsidRDefault="00B041F3" w:rsidP="00C113B8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BD59CC" w:rsidRDefault="00B041F3" w:rsidP="00C113B8">
            <w:pPr>
              <w:spacing w:before="20"/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BD59CC" w:rsidRDefault="009009B7" w:rsidP="00C113B8">
            <w:pPr>
              <w:spacing w:before="20"/>
              <w:jc w:val="center"/>
            </w:pPr>
            <w:r w:rsidRPr="00BD59CC">
              <w:t>В.В. Савченков</w:t>
            </w:r>
          </w:p>
        </w:tc>
      </w:tr>
      <w:tr w:rsidR="00B041F3" w:rsidRPr="00BD59CC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BD59CC" w:rsidRDefault="00B041F3" w:rsidP="00C113B8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BD59CC" w:rsidRDefault="00B041F3" w:rsidP="00C113B8">
            <w:pPr>
              <w:jc w:val="center"/>
            </w:pPr>
            <w:r w:rsidRPr="00BD59C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BD59CC" w:rsidRDefault="00B041F3" w:rsidP="00C113B8"/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BD59CC" w:rsidRDefault="00B041F3" w:rsidP="00C113B8">
            <w:pPr>
              <w:jc w:val="center"/>
            </w:pPr>
          </w:p>
        </w:tc>
      </w:tr>
      <w:tr w:rsidR="00B041F3" w:rsidRPr="00BD59CC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1F3" w:rsidRPr="00096FBE" w:rsidRDefault="00B041F3" w:rsidP="00C113B8">
            <w:pPr>
              <w:ind w:left="57"/>
            </w:pPr>
            <w:r w:rsidRPr="00096FBE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096FBE" w:rsidRDefault="00B51206" w:rsidP="009113EB">
            <w:pPr>
              <w:jc w:val="center"/>
            </w:pPr>
            <w:r w:rsidRPr="00096FBE"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096FBE" w:rsidRDefault="00B041F3" w:rsidP="00C113B8">
            <w:r w:rsidRPr="00096FB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096FBE" w:rsidRDefault="00B51206" w:rsidP="00991829">
            <w:pPr>
              <w:jc w:val="center"/>
            </w:pPr>
            <w:r w:rsidRPr="00096FBE"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096FBE" w:rsidRDefault="00B041F3" w:rsidP="00C113B8">
            <w:pPr>
              <w:jc w:val="right"/>
            </w:pPr>
            <w:r w:rsidRPr="00096FB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096FBE" w:rsidRDefault="00B041F3" w:rsidP="00840A0B">
            <w:r w:rsidRPr="00096FBE">
              <w:t>1</w:t>
            </w:r>
            <w:r w:rsidR="00840A0B" w:rsidRPr="00096FBE">
              <w:t>9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1F3" w:rsidRPr="00096FBE" w:rsidRDefault="00B041F3" w:rsidP="00C113B8">
            <w:pPr>
              <w:tabs>
                <w:tab w:val="left" w:pos="1219"/>
              </w:tabs>
            </w:pPr>
            <w:r w:rsidRPr="00096FBE">
              <w:t xml:space="preserve"> г.</w:t>
            </w:r>
            <w:r w:rsidRPr="00096FBE">
              <w:tab/>
              <w:t>М.П.</w:t>
            </w:r>
          </w:p>
        </w:tc>
      </w:tr>
      <w:tr w:rsidR="00B041F3" w:rsidRPr="00BD59CC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3" w:rsidRPr="00BD59CC" w:rsidRDefault="00B041F3" w:rsidP="00421F60"/>
        </w:tc>
      </w:tr>
    </w:tbl>
    <w:p w:rsidR="00B041F3" w:rsidRPr="00BD59CC" w:rsidRDefault="00B041F3" w:rsidP="00B041F3"/>
    <w:sectPr w:rsidR="00B041F3" w:rsidRPr="00BD59CC" w:rsidSect="00421F6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C0" w:rsidRDefault="00822AC0" w:rsidP="001921B7">
      <w:r>
        <w:separator/>
      </w:r>
    </w:p>
  </w:endnote>
  <w:endnote w:type="continuationSeparator" w:id="0">
    <w:p w:rsidR="00822AC0" w:rsidRDefault="00822AC0" w:rsidP="001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C0" w:rsidRDefault="00822AC0" w:rsidP="001921B7">
      <w:r>
        <w:separator/>
      </w:r>
    </w:p>
  </w:footnote>
  <w:footnote w:type="continuationSeparator" w:id="0">
    <w:p w:rsidR="00822AC0" w:rsidRDefault="00822AC0" w:rsidP="001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3ED1664"/>
    <w:multiLevelType w:val="hybridMultilevel"/>
    <w:tmpl w:val="4A10DB82"/>
    <w:lvl w:ilvl="0" w:tplc="4BEC0A7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4A116B"/>
    <w:multiLevelType w:val="hybridMultilevel"/>
    <w:tmpl w:val="AE1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54963F6"/>
    <w:multiLevelType w:val="hybridMultilevel"/>
    <w:tmpl w:val="98A6C5C8"/>
    <w:lvl w:ilvl="0" w:tplc="BBC052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1F536E"/>
    <w:multiLevelType w:val="hybridMultilevel"/>
    <w:tmpl w:val="278ECAD4"/>
    <w:lvl w:ilvl="0" w:tplc="FFDAE198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D5105CD"/>
    <w:multiLevelType w:val="hybridMultilevel"/>
    <w:tmpl w:val="8A36D66C"/>
    <w:lvl w:ilvl="0" w:tplc="4176B62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D5BD3"/>
    <w:multiLevelType w:val="hybridMultilevel"/>
    <w:tmpl w:val="3C0E3580"/>
    <w:lvl w:ilvl="0" w:tplc="B3D6A862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C60545E"/>
    <w:multiLevelType w:val="hybridMultilevel"/>
    <w:tmpl w:val="BD026C04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000F9C"/>
    <w:rsid w:val="00002814"/>
    <w:rsid w:val="000138A3"/>
    <w:rsid w:val="0002566D"/>
    <w:rsid w:val="0003339A"/>
    <w:rsid w:val="000703B7"/>
    <w:rsid w:val="00080F90"/>
    <w:rsid w:val="00091031"/>
    <w:rsid w:val="00091404"/>
    <w:rsid w:val="00096FBE"/>
    <w:rsid w:val="000A4755"/>
    <w:rsid w:val="000C18F7"/>
    <w:rsid w:val="000C3E86"/>
    <w:rsid w:val="000C4552"/>
    <w:rsid w:val="000F2995"/>
    <w:rsid w:val="00115437"/>
    <w:rsid w:val="00125210"/>
    <w:rsid w:val="00130D3B"/>
    <w:rsid w:val="001921B7"/>
    <w:rsid w:val="00195AC5"/>
    <w:rsid w:val="001A490E"/>
    <w:rsid w:val="001A7F98"/>
    <w:rsid w:val="001B08D5"/>
    <w:rsid w:val="001B4CC8"/>
    <w:rsid w:val="001F5A64"/>
    <w:rsid w:val="00203C7F"/>
    <w:rsid w:val="00204126"/>
    <w:rsid w:val="00206148"/>
    <w:rsid w:val="0021105B"/>
    <w:rsid w:val="0021222C"/>
    <w:rsid w:val="002201FA"/>
    <w:rsid w:val="0023132E"/>
    <w:rsid w:val="00240CE7"/>
    <w:rsid w:val="00242291"/>
    <w:rsid w:val="00247023"/>
    <w:rsid w:val="00253F8E"/>
    <w:rsid w:val="002647EC"/>
    <w:rsid w:val="00267B0C"/>
    <w:rsid w:val="002769B5"/>
    <w:rsid w:val="00296DF2"/>
    <w:rsid w:val="002A6FF6"/>
    <w:rsid w:val="002B0230"/>
    <w:rsid w:val="002B0DC4"/>
    <w:rsid w:val="002D07D1"/>
    <w:rsid w:val="002D24F2"/>
    <w:rsid w:val="002D5CCA"/>
    <w:rsid w:val="002E25BB"/>
    <w:rsid w:val="002E412D"/>
    <w:rsid w:val="002E474D"/>
    <w:rsid w:val="00310239"/>
    <w:rsid w:val="00310894"/>
    <w:rsid w:val="00314A29"/>
    <w:rsid w:val="00316E4A"/>
    <w:rsid w:val="00337563"/>
    <w:rsid w:val="00346F39"/>
    <w:rsid w:val="003743AB"/>
    <w:rsid w:val="0038124E"/>
    <w:rsid w:val="003A19BB"/>
    <w:rsid w:val="003A73BF"/>
    <w:rsid w:val="003C5B00"/>
    <w:rsid w:val="003C7B9F"/>
    <w:rsid w:val="003E2DFB"/>
    <w:rsid w:val="003E312D"/>
    <w:rsid w:val="003F4BC4"/>
    <w:rsid w:val="004055EE"/>
    <w:rsid w:val="00407FE7"/>
    <w:rsid w:val="00412CE3"/>
    <w:rsid w:val="00414929"/>
    <w:rsid w:val="00420D51"/>
    <w:rsid w:val="004214D4"/>
    <w:rsid w:val="00421F60"/>
    <w:rsid w:val="004239EF"/>
    <w:rsid w:val="00423E79"/>
    <w:rsid w:val="004410F5"/>
    <w:rsid w:val="00442894"/>
    <w:rsid w:val="00444C1D"/>
    <w:rsid w:val="00447655"/>
    <w:rsid w:val="00463566"/>
    <w:rsid w:val="00463C37"/>
    <w:rsid w:val="00467250"/>
    <w:rsid w:val="00490644"/>
    <w:rsid w:val="004911BD"/>
    <w:rsid w:val="004A4F25"/>
    <w:rsid w:val="004A7DEF"/>
    <w:rsid w:val="004B3F20"/>
    <w:rsid w:val="004F28F1"/>
    <w:rsid w:val="0050773A"/>
    <w:rsid w:val="00514BD7"/>
    <w:rsid w:val="00521CB5"/>
    <w:rsid w:val="00533F5A"/>
    <w:rsid w:val="005422B5"/>
    <w:rsid w:val="00542C99"/>
    <w:rsid w:val="005616FA"/>
    <w:rsid w:val="00562BA3"/>
    <w:rsid w:val="005A563D"/>
    <w:rsid w:val="005B41FA"/>
    <w:rsid w:val="005E7FE1"/>
    <w:rsid w:val="00613956"/>
    <w:rsid w:val="00614A8E"/>
    <w:rsid w:val="00617AD0"/>
    <w:rsid w:val="00624640"/>
    <w:rsid w:val="00624B07"/>
    <w:rsid w:val="00645EB1"/>
    <w:rsid w:val="0066626B"/>
    <w:rsid w:val="00666BB6"/>
    <w:rsid w:val="006807E5"/>
    <w:rsid w:val="0068346F"/>
    <w:rsid w:val="00696A4C"/>
    <w:rsid w:val="006B11F1"/>
    <w:rsid w:val="006C5EFB"/>
    <w:rsid w:val="006C7DC9"/>
    <w:rsid w:val="006F1BAE"/>
    <w:rsid w:val="006F5751"/>
    <w:rsid w:val="00703DD0"/>
    <w:rsid w:val="00717EEF"/>
    <w:rsid w:val="0073319E"/>
    <w:rsid w:val="007332BA"/>
    <w:rsid w:val="007333A8"/>
    <w:rsid w:val="00737349"/>
    <w:rsid w:val="007457C3"/>
    <w:rsid w:val="007463A1"/>
    <w:rsid w:val="007546BC"/>
    <w:rsid w:val="0079710A"/>
    <w:rsid w:val="007B6BA1"/>
    <w:rsid w:val="007D797C"/>
    <w:rsid w:val="007D7DCA"/>
    <w:rsid w:val="007E5259"/>
    <w:rsid w:val="00814386"/>
    <w:rsid w:val="008145A7"/>
    <w:rsid w:val="00822AC0"/>
    <w:rsid w:val="0082504F"/>
    <w:rsid w:val="0082514E"/>
    <w:rsid w:val="00826BB1"/>
    <w:rsid w:val="0083025C"/>
    <w:rsid w:val="00840A0B"/>
    <w:rsid w:val="008704A5"/>
    <w:rsid w:val="008734D7"/>
    <w:rsid w:val="008739D8"/>
    <w:rsid w:val="00883DBF"/>
    <w:rsid w:val="00890844"/>
    <w:rsid w:val="008A4F6B"/>
    <w:rsid w:val="008B4F59"/>
    <w:rsid w:val="008C11CB"/>
    <w:rsid w:val="008D394B"/>
    <w:rsid w:val="008F3940"/>
    <w:rsid w:val="008F5CDB"/>
    <w:rsid w:val="009009B7"/>
    <w:rsid w:val="009113EB"/>
    <w:rsid w:val="009144B3"/>
    <w:rsid w:val="0097745B"/>
    <w:rsid w:val="00977FE5"/>
    <w:rsid w:val="0098295A"/>
    <w:rsid w:val="00991829"/>
    <w:rsid w:val="009957C4"/>
    <w:rsid w:val="00995816"/>
    <w:rsid w:val="009A21FD"/>
    <w:rsid w:val="009B1751"/>
    <w:rsid w:val="009E7D51"/>
    <w:rsid w:val="00A04B81"/>
    <w:rsid w:val="00A0753B"/>
    <w:rsid w:val="00A548AC"/>
    <w:rsid w:val="00A91537"/>
    <w:rsid w:val="00A965F5"/>
    <w:rsid w:val="00A97003"/>
    <w:rsid w:val="00AB28AB"/>
    <w:rsid w:val="00AC4376"/>
    <w:rsid w:val="00B031B1"/>
    <w:rsid w:val="00B041F3"/>
    <w:rsid w:val="00B15F9D"/>
    <w:rsid w:val="00B3394D"/>
    <w:rsid w:val="00B37CDD"/>
    <w:rsid w:val="00B51206"/>
    <w:rsid w:val="00B6237D"/>
    <w:rsid w:val="00B63913"/>
    <w:rsid w:val="00B721FD"/>
    <w:rsid w:val="00B9013B"/>
    <w:rsid w:val="00B9185B"/>
    <w:rsid w:val="00BA6B55"/>
    <w:rsid w:val="00BD577F"/>
    <w:rsid w:val="00BD59CC"/>
    <w:rsid w:val="00C00D80"/>
    <w:rsid w:val="00C0601A"/>
    <w:rsid w:val="00C06F40"/>
    <w:rsid w:val="00C113B8"/>
    <w:rsid w:val="00C147B6"/>
    <w:rsid w:val="00C7565E"/>
    <w:rsid w:val="00CB2BCD"/>
    <w:rsid w:val="00CD5B65"/>
    <w:rsid w:val="00CF1ED0"/>
    <w:rsid w:val="00CF6928"/>
    <w:rsid w:val="00D066AF"/>
    <w:rsid w:val="00D14E1B"/>
    <w:rsid w:val="00D24CF3"/>
    <w:rsid w:val="00D25373"/>
    <w:rsid w:val="00D50012"/>
    <w:rsid w:val="00D50322"/>
    <w:rsid w:val="00D6408D"/>
    <w:rsid w:val="00D7520E"/>
    <w:rsid w:val="00D95384"/>
    <w:rsid w:val="00DA1BFD"/>
    <w:rsid w:val="00DA24CE"/>
    <w:rsid w:val="00DB35C8"/>
    <w:rsid w:val="00DB500A"/>
    <w:rsid w:val="00DB644D"/>
    <w:rsid w:val="00DB64C1"/>
    <w:rsid w:val="00DC12FE"/>
    <w:rsid w:val="00DC4F3C"/>
    <w:rsid w:val="00DC5706"/>
    <w:rsid w:val="00DE1D01"/>
    <w:rsid w:val="00E10845"/>
    <w:rsid w:val="00E36102"/>
    <w:rsid w:val="00E40F7A"/>
    <w:rsid w:val="00E63694"/>
    <w:rsid w:val="00E647E7"/>
    <w:rsid w:val="00E747A6"/>
    <w:rsid w:val="00E76078"/>
    <w:rsid w:val="00E8053B"/>
    <w:rsid w:val="00E848D3"/>
    <w:rsid w:val="00E90873"/>
    <w:rsid w:val="00E94536"/>
    <w:rsid w:val="00EA5239"/>
    <w:rsid w:val="00EB1FDA"/>
    <w:rsid w:val="00EB79AE"/>
    <w:rsid w:val="00ED13A0"/>
    <w:rsid w:val="00ED4BF6"/>
    <w:rsid w:val="00EE0ECE"/>
    <w:rsid w:val="00EF4425"/>
    <w:rsid w:val="00F00E7F"/>
    <w:rsid w:val="00F01C0A"/>
    <w:rsid w:val="00F0427B"/>
    <w:rsid w:val="00F053BB"/>
    <w:rsid w:val="00F23307"/>
    <w:rsid w:val="00F23C44"/>
    <w:rsid w:val="00F365B5"/>
    <w:rsid w:val="00F4227E"/>
    <w:rsid w:val="00F42BF2"/>
    <w:rsid w:val="00F44CFE"/>
    <w:rsid w:val="00F57F58"/>
    <w:rsid w:val="00F91792"/>
    <w:rsid w:val="00FB4386"/>
    <w:rsid w:val="00FB5535"/>
    <w:rsid w:val="00FC7BA7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  <w:style w:type="character" w:styleId="af">
    <w:name w:val="Strong"/>
    <w:basedOn w:val="a0"/>
    <w:uiPriority w:val="22"/>
    <w:qFormat/>
    <w:rsid w:val="008F3940"/>
    <w:rPr>
      <w:b/>
      <w:bCs/>
    </w:rPr>
  </w:style>
  <w:style w:type="paragraph" w:styleId="af0">
    <w:name w:val="List Paragraph"/>
    <w:basedOn w:val="a"/>
    <w:uiPriority w:val="34"/>
    <w:qFormat/>
    <w:rsid w:val="0040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  <w:style w:type="character" w:styleId="af">
    <w:name w:val="Strong"/>
    <w:basedOn w:val="a0"/>
    <w:uiPriority w:val="22"/>
    <w:qFormat/>
    <w:rsid w:val="008F3940"/>
    <w:rPr>
      <w:b/>
      <w:bCs/>
    </w:rPr>
  </w:style>
  <w:style w:type="paragraph" w:styleId="af0">
    <w:name w:val="List Paragraph"/>
    <w:basedOn w:val="a"/>
    <w:uiPriority w:val="34"/>
    <w:qFormat/>
    <w:rsid w:val="0040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B38F-66F5-482B-8901-19615686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Паршукова Галина Равильевна</cp:lastModifiedBy>
  <cp:revision>3</cp:revision>
  <cp:lastPrinted>2019-02-12T05:20:00Z</cp:lastPrinted>
  <dcterms:created xsi:type="dcterms:W3CDTF">2019-03-05T12:47:00Z</dcterms:created>
  <dcterms:modified xsi:type="dcterms:W3CDTF">2019-03-05T12:48:00Z</dcterms:modified>
</cp:coreProperties>
</file>